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9E3" w14:textId="77777777" w:rsidR="001B60EE" w:rsidRPr="007E44E9" w:rsidRDefault="001B60EE" w:rsidP="00A84948">
      <w:pPr>
        <w:spacing w:line="360" w:lineRule="auto"/>
        <w:ind w:left="4320" w:firstLine="720"/>
        <w:jc w:val="both"/>
        <w:rPr>
          <w:rFonts w:ascii="Times New Roman" w:hAnsi="Times New Roman" w:cs="Times New Roman"/>
          <w:lang w:val="lt-LT"/>
        </w:rPr>
      </w:pPr>
    </w:p>
    <w:p w14:paraId="3EE9B9E4" w14:textId="77777777" w:rsidR="001B60EE" w:rsidRPr="007E44E9" w:rsidRDefault="001B60EE" w:rsidP="001256DA">
      <w:pPr>
        <w:tabs>
          <w:tab w:val="left" w:pos="4860"/>
        </w:tabs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Įmonės pavadinimas (vardas, pavardė)...........................</w:t>
      </w:r>
    </w:p>
    <w:p w14:paraId="3EE9B9E5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Įmonės (asmens) kodas  /_/_/_/_/_/_/_/_/_/_/_/</w:t>
      </w:r>
    </w:p>
    <w:p w14:paraId="3EE9B9E6" w14:textId="77777777" w:rsidR="002A4559" w:rsidRDefault="002A4559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EORI kodas</w:t>
      </w:r>
      <w:r w:rsidRPr="007E44E9">
        <w:rPr>
          <w:rFonts w:ascii="Times New Roman" w:hAnsi="Times New Roman" w:cs="Times New Roman"/>
          <w:szCs w:val="24"/>
          <w:lang w:val="lt-LT"/>
        </w:rPr>
        <w:t>.</w:t>
      </w:r>
      <w:r w:rsidRPr="007E44E9">
        <w:rPr>
          <w:rFonts w:ascii="Times New Roman" w:hAnsi="Times New Roman" w:cs="Times New Roman"/>
          <w:sz w:val="16"/>
          <w:lang w:val="lt-LT"/>
        </w:rPr>
        <w:t xml:space="preserve"> </w:t>
      </w:r>
      <w:r w:rsidRPr="007E44E9">
        <w:rPr>
          <w:rFonts w:ascii="Times New Roman" w:hAnsi="Times New Roman" w:cs="Times New Roman"/>
          <w:szCs w:val="24"/>
          <w:lang w:val="lt-LT"/>
        </w:rPr>
        <w:t>.........................................................</w:t>
      </w:r>
      <w:r>
        <w:rPr>
          <w:rFonts w:ascii="Times New Roman" w:hAnsi="Times New Roman" w:cs="Times New Roman"/>
          <w:szCs w:val="24"/>
          <w:lang w:val="lt-LT"/>
        </w:rPr>
        <w:t xml:space="preserve">.......... </w:t>
      </w:r>
    </w:p>
    <w:p w14:paraId="3EE9B9E7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Įmonės buveinės adresas (gyv. vietos adresas)</w:t>
      </w:r>
    </w:p>
    <w:p w14:paraId="3EE9B9E8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........................................................................................</w:t>
      </w:r>
    </w:p>
    <w:p w14:paraId="3EE9B9E9" w14:textId="77777777" w:rsidR="001B60EE" w:rsidRPr="007E44E9" w:rsidRDefault="001B60EE" w:rsidP="001256DA">
      <w:pPr>
        <w:tabs>
          <w:tab w:val="left" w:pos="2340"/>
        </w:tabs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Ūkio adresas (jei skiriasi nuo gyv. vietos)</w:t>
      </w:r>
    </w:p>
    <w:p w14:paraId="3EE9B9EA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........................................................................................</w:t>
      </w:r>
    </w:p>
    <w:p w14:paraId="3EE9B9EB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Ūkininko ūkio identif</w:t>
      </w:r>
      <w:r w:rsidR="00E065B8" w:rsidRPr="007E44E9">
        <w:rPr>
          <w:rFonts w:ascii="Times New Roman" w:hAnsi="Times New Roman" w:cs="Times New Roman"/>
          <w:szCs w:val="24"/>
          <w:lang w:val="lt-LT"/>
        </w:rPr>
        <w:t>i</w:t>
      </w:r>
      <w:r w:rsidRPr="007E44E9">
        <w:rPr>
          <w:rFonts w:ascii="Times New Roman" w:hAnsi="Times New Roman" w:cs="Times New Roman"/>
          <w:szCs w:val="24"/>
          <w:lang w:val="lt-LT"/>
        </w:rPr>
        <w:t>kavimo kodas...............................</w:t>
      </w:r>
    </w:p>
    <w:p w14:paraId="3EE9B9EC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Telefono, fakso Nr</w:t>
      </w:r>
      <w:r w:rsidR="00D81B9B" w:rsidRPr="007E44E9">
        <w:rPr>
          <w:rFonts w:ascii="Times New Roman" w:hAnsi="Times New Roman" w:cs="Times New Roman"/>
          <w:szCs w:val="24"/>
          <w:lang w:val="lt-LT"/>
        </w:rPr>
        <w:t>.</w:t>
      </w:r>
      <w:r w:rsidR="00D81B9B" w:rsidRPr="007E44E9">
        <w:rPr>
          <w:rFonts w:ascii="Times New Roman" w:hAnsi="Times New Roman" w:cs="Times New Roman"/>
          <w:sz w:val="16"/>
          <w:lang w:val="lt-LT"/>
        </w:rPr>
        <w:t xml:space="preserve"> </w:t>
      </w:r>
      <w:r w:rsidRPr="007E44E9">
        <w:rPr>
          <w:rFonts w:ascii="Times New Roman" w:hAnsi="Times New Roman" w:cs="Times New Roman"/>
          <w:szCs w:val="24"/>
          <w:lang w:val="lt-LT"/>
        </w:rPr>
        <w:t>.........................................................</w:t>
      </w:r>
    </w:p>
    <w:p w14:paraId="66F32B73" w14:textId="19D6C3AE" w:rsidR="00F27B85" w:rsidRDefault="00F27B85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El. pašto adresas .............................................................</w:t>
      </w:r>
    </w:p>
    <w:p w14:paraId="3EE9B9ED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Banko pavadinimas, kodas.............................................</w:t>
      </w:r>
    </w:p>
    <w:p w14:paraId="3EE9B9EE" w14:textId="77777777" w:rsidR="001B60EE" w:rsidRPr="007E44E9" w:rsidRDefault="001B60EE" w:rsidP="001256DA">
      <w:pPr>
        <w:ind w:left="2268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Atsiskaitomosios sąskaitos Nr</w:t>
      </w:r>
      <w:r w:rsidR="00D81B9B" w:rsidRPr="007E44E9">
        <w:rPr>
          <w:rFonts w:ascii="Times New Roman" w:hAnsi="Times New Roman" w:cs="Times New Roman"/>
          <w:szCs w:val="24"/>
          <w:lang w:val="lt-LT"/>
        </w:rPr>
        <w:t>.</w:t>
      </w:r>
      <w:r w:rsidR="00D81B9B" w:rsidRPr="007E44E9">
        <w:rPr>
          <w:rFonts w:ascii="Times New Roman" w:hAnsi="Times New Roman" w:cs="Times New Roman"/>
          <w:sz w:val="16"/>
          <w:lang w:val="lt-LT"/>
        </w:rPr>
        <w:t xml:space="preserve"> </w:t>
      </w:r>
      <w:r w:rsidRPr="007E44E9">
        <w:rPr>
          <w:rFonts w:ascii="Times New Roman" w:hAnsi="Times New Roman" w:cs="Times New Roman"/>
          <w:szCs w:val="24"/>
          <w:lang w:val="lt-LT"/>
        </w:rPr>
        <w:t>.......................................</w:t>
      </w:r>
    </w:p>
    <w:p w14:paraId="3EE9B9EF" w14:textId="77777777" w:rsidR="001B60EE" w:rsidRPr="007E44E9" w:rsidRDefault="001B60EE" w:rsidP="001B60EE">
      <w:pPr>
        <w:ind w:firstLine="2340"/>
        <w:rPr>
          <w:rFonts w:ascii="Times New Roman" w:hAnsi="Times New Roman" w:cs="Times New Roman"/>
          <w:szCs w:val="24"/>
          <w:lang w:val="lt-LT"/>
        </w:rPr>
      </w:pPr>
    </w:p>
    <w:p w14:paraId="3EE9B9F0" w14:textId="77777777" w:rsidR="001B60EE" w:rsidRPr="007E44E9" w:rsidRDefault="001B60EE" w:rsidP="001B60EE">
      <w:pPr>
        <w:rPr>
          <w:rFonts w:ascii="Times New Roman" w:hAnsi="Times New Roman" w:cs="Times New Roman"/>
          <w:szCs w:val="24"/>
          <w:lang w:val="lt-LT"/>
        </w:rPr>
      </w:pPr>
    </w:p>
    <w:p w14:paraId="7BFE59DC" w14:textId="50ECFD8A" w:rsidR="007871D5" w:rsidRDefault="007F41F2" w:rsidP="001256DA">
      <w:pPr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Žemės ūkio</w:t>
      </w:r>
      <w:r w:rsidR="007871D5">
        <w:rPr>
          <w:rFonts w:ascii="Times New Roman" w:hAnsi="Times New Roman" w:cs="Times New Roman"/>
          <w:szCs w:val="24"/>
          <w:lang w:val="lt-LT"/>
        </w:rPr>
        <w:t xml:space="preserve"> agentūrai</w:t>
      </w:r>
      <w:r>
        <w:rPr>
          <w:rFonts w:ascii="Times New Roman" w:hAnsi="Times New Roman" w:cs="Times New Roman"/>
          <w:szCs w:val="24"/>
          <w:lang w:val="lt-LT"/>
        </w:rPr>
        <w:t xml:space="preserve"> prie Žemės ūkio ministerijos</w:t>
      </w:r>
    </w:p>
    <w:p w14:paraId="2CB93588" w14:textId="77777777" w:rsidR="00F359D3" w:rsidRPr="007871D5" w:rsidRDefault="00F359D3" w:rsidP="001256DA">
      <w:pPr>
        <w:rPr>
          <w:rFonts w:ascii="Times New Roman" w:hAnsi="Times New Roman" w:cs="Times New Roman"/>
          <w:szCs w:val="24"/>
          <w:lang w:val="lt-LT"/>
        </w:rPr>
      </w:pPr>
    </w:p>
    <w:p w14:paraId="3EE9B9F4" w14:textId="77777777" w:rsidR="001B60EE" w:rsidRPr="007E44E9" w:rsidRDefault="001B60EE" w:rsidP="001B60EE">
      <w:pPr>
        <w:rPr>
          <w:rFonts w:ascii="Times New Roman" w:hAnsi="Times New Roman" w:cs="Times New Roman"/>
          <w:szCs w:val="24"/>
          <w:lang w:val="lt-LT"/>
        </w:rPr>
      </w:pPr>
    </w:p>
    <w:p w14:paraId="3EE9B9F5" w14:textId="77777777" w:rsidR="001B60EE" w:rsidRPr="007E44E9" w:rsidRDefault="001B60EE" w:rsidP="000C016A">
      <w:pPr>
        <w:spacing w:line="360" w:lineRule="auto"/>
        <w:rPr>
          <w:rFonts w:ascii="Times New Roman" w:hAnsi="Times New Roman" w:cs="Times New Roman"/>
          <w:b/>
          <w:szCs w:val="24"/>
          <w:lang w:val="lt-LT"/>
        </w:rPr>
      </w:pPr>
    </w:p>
    <w:p w14:paraId="3EE9B9F6" w14:textId="77777777" w:rsidR="001B60EE" w:rsidRPr="007E44E9" w:rsidRDefault="007E44E9" w:rsidP="001B60EE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lt-LT"/>
        </w:rPr>
      </w:pPr>
      <w:r>
        <w:rPr>
          <w:rFonts w:ascii="Times New Roman" w:hAnsi="Times New Roman" w:cs="Times New Roman"/>
          <w:b/>
          <w:szCs w:val="24"/>
          <w:lang w:val="lt-LT"/>
        </w:rPr>
        <w:t>SUTIKIMAS DĖL ASMENS DUOMENŲ TVARKYMO IR SAUGOJIMO</w:t>
      </w:r>
    </w:p>
    <w:p w14:paraId="3EE9B9F7" w14:textId="77777777" w:rsidR="001B60EE" w:rsidRPr="007E44E9" w:rsidRDefault="00FF0B2B" w:rsidP="00401398">
      <w:pPr>
        <w:jc w:val="center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_____________</w:t>
      </w:r>
    </w:p>
    <w:p w14:paraId="3EE9B9F8" w14:textId="77777777" w:rsidR="001B60EE" w:rsidRPr="007E44E9" w:rsidRDefault="001B60EE" w:rsidP="00401398">
      <w:pPr>
        <w:spacing w:line="360" w:lineRule="auto"/>
        <w:jc w:val="center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(data)</w:t>
      </w:r>
    </w:p>
    <w:p w14:paraId="3EE9B9F9" w14:textId="77777777" w:rsidR="001B60EE" w:rsidRPr="007E44E9" w:rsidRDefault="00FF0B2B" w:rsidP="00401398">
      <w:pPr>
        <w:jc w:val="center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____________</w:t>
      </w:r>
    </w:p>
    <w:p w14:paraId="3EE9B9FA" w14:textId="77777777" w:rsidR="001B60EE" w:rsidRPr="007E44E9" w:rsidRDefault="001B60EE" w:rsidP="00401398">
      <w:pPr>
        <w:jc w:val="center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(vieta)</w:t>
      </w:r>
    </w:p>
    <w:p w14:paraId="3EE9B9FB" w14:textId="77777777" w:rsidR="001B60EE" w:rsidRPr="007E44E9" w:rsidRDefault="001B60EE" w:rsidP="000C016A">
      <w:pPr>
        <w:rPr>
          <w:rFonts w:ascii="Times New Roman" w:hAnsi="Times New Roman" w:cs="Times New Roman"/>
          <w:szCs w:val="24"/>
          <w:lang w:val="lt-LT"/>
        </w:rPr>
      </w:pPr>
    </w:p>
    <w:p w14:paraId="3EE9B9FC" w14:textId="77777777" w:rsidR="001B60EE" w:rsidRPr="007E44E9" w:rsidRDefault="001B60EE" w:rsidP="001B60EE">
      <w:pPr>
        <w:jc w:val="both"/>
        <w:rPr>
          <w:rFonts w:ascii="Times New Roman" w:hAnsi="Times New Roman" w:cs="Times New Roman"/>
          <w:szCs w:val="24"/>
          <w:lang w:val="lt-LT"/>
        </w:rPr>
      </w:pPr>
    </w:p>
    <w:p w14:paraId="3EE9B9FD" w14:textId="77777777" w:rsidR="00660B09" w:rsidRPr="007E44E9" w:rsidRDefault="003778A0" w:rsidP="00660B09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ab/>
      </w:r>
      <w:r w:rsidR="00660B09" w:rsidRPr="007E44E9">
        <w:rPr>
          <w:rFonts w:ascii="Times New Roman" w:hAnsi="Times New Roman" w:cs="Times New Roman"/>
          <w:szCs w:val="24"/>
          <w:lang w:val="lt-LT"/>
        </w:rPr>
        <w:t>Sutinku, kad paraiškoje ir kituose Agentūrai teikiamuose dokumentuose esantys mano asmens ir kiti duomenys būtų apdorojami ir saugomi paramos administravimo informacinėse sistemose ir</w:t>
      </w:r>
      <w:r w:rsidR="00FE73D1">
        <w:rPr>
          <w:rFonts w:ascii="Times New Roman" w:hAnsi="Times New Roman" w:cs="Times New Roman"/>
          <w:szCs w:val="24"/>
          <w:lang w:val="lt-LT"/>
        </w:rPr>
        <w:t>,</w:t>
      </w:r>
      <w:r w:rsidR="00660B09" w:rsidRPr="007E44E9">
        <w:rPr>
          <w:rFonts w:ascii="Times New Roman" w:hAnsi="Times New Roman" w:cs="Times New Roman"/>
          <w:szCs w:val="24"/>
          <w:lang w:val="lt-LT"/>
        </w:rPr>
        <w:t xml:space="preserve"> kad Agentūra gautų mano asmens ir kitus duomenis iš kitų juridinių asmenų, registrų ar duomenų bazių paramos administravimo klausimais.</w:t>
      </w:r>
    </w:p>
    <w:p w14:paraId="3EE9B9FE" w14:textId="77777777" w:rsidR="001B60EE" w:rsidRPr="007E44E9" w:rsidRDefault="001B60EE" w:rsidP="001B60EE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Cs w:val="24"/>
          <w:lang w:val="lt-LT"/>
        </w:rPr>
      </w:pPr>
    </w:p>
    <w:p w14:paraId="3EE9B9FF" w14:textId="77777777" w:rsidR="001B60EE" w:rsidRPr="007E44E9" w:rsidRDefault="001B60EE" w:rsidP="001B60EE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Cs w:val="24"/>
          <w:lang w:val="lt-LT"/>
        </w:rPr>
      </w:pPr>
    </w:p>
    <w:p w14:paraId="3EE9BA00" w14:textId="77777777" w:rsidR="001B60EE" w:rsidRPr="007E44E9" w:rsidRDefault="005E23C7" w:rsidP="000C016A">
      <w:pPr>
        <w:tabs>
          <w:tab w:val="left" w:pos="900"/>
        </w:tabs>
        <w:jc w:val="both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>Įmonės direktorius/ ūkininkas</w:t>
      </w:r>
      <w:r w:rsidR="000C016A" w:rsidRPr="007E44E9">
        <w:rPr>
          <w:rFonts w:ascii="Times New Roman" w:hAnsi="Times New Roman" w:cs="Times New Roman"/>
          <w:szCs w:val="24"/>
          <w:lang w:val="lt-LT"/>
        </w:rPr>
        <w:t xml:space="preserve">   </w:t>
      </w:r>
      <w:r w:rsidRPr="007E44E9">
        <w:rPr>
          <w:rFonts w:ascii="Times New Roman" w:hAnsi="Times New Roman" w:cs="Times New Roman"/>
          <w:szCs w:val="24"/>
          <w:lang w:val="lt-LT"/>
        </w:rPr>
        <w:t xml:space="preserve">     </w:t>
      </w:r>
      <w:r w:rsidR="00E065B8" w:rsidRPr="007E44E9">
        <w:rPr>
          <w:rFonts w:ascii="Times New Roman" w:hAnsi="Times New Roman" w:cs="Times New Roman"/>
          <w:szCs w:val="24"/>
          <w:lang w:val="lt-LT"/>
        </w:rPr>
        <w:t xml:space="preserve"> </w:t>
      </w:r>
      <w:r w:rsidRPr="007E44E9">
        <w:rPr>
          <w:rFonts w:ascii="Times New Roman" w:hAnsi="Times New Roman" w:cs="Times New Roman"/>
          <w:szCs w:val="24"/>
          <w:lang w:val="lt-LT"/>
        </w:rPr>
        <w:t>__________________</w:t>
      </w:r>
      <w:r w:rsidR="000C016A" w:rsidRPr="007E44E9">
        <w:rPr>
          <w:rFonts w:ascii="Times New Roman" w:hAnsi="Times New Roman" w:cs="Times New Roman"/>
          <w:szCs w:val="24"/>
          <w:lang w:val="lt-LT"/>
        </w:rPr>
        <w:t xml:space="preserve">                           _______________</w:t>
      </w:r>
      <w:r w:rsidRPr="007E44E9">
        <w:rPr>
          <w:rFonts w:ascii="Times New Roman" w:hAnsi="Times New Roman" w:cs="Times New Roman"/>
          <w:szCs w:val="24"/>
          <w:lang w:val="lt-LT"/>
        </w:rPr>
        <w:t>_____</w:t>
      </w:r>
    </w:p>
    <w:p w14:paraId="3EE9BA01" w14:textId="77777777" w:rsidR="001B60EE" w:rsidRPr="007E44E9" w:rsidRDefault="00DB18A1" w:rsidP="00776E4F">
      <w:pPr>
        <w:tabs>
          <w:tab w:val="left" w:pos="900"/>
          <w:tab w:val="left" w:pos="3565"/>
        </w:tabs>
        <w:ind w:firstLine="3686"/>
        <w:jc w:val="both"/>
        <w:rPr>
          <w:rFonts w:ascii="Times New Roman" w:hAnsi="Times New Roman" w:cs="Times New Roman"/>
          <w:szCs w:val="24"/>
          <w:lang w:val="lt-LT"/>
        </w:rPr>
      </w:pPr>
      <w:r w:rsidRPr="007E44E9">
        <w:rPr>
          <w:rFonts w:ascii="Times New Roman" w:hAnsi="Times New Roman" w:cs="Times New Roman"/>
          <w:szCs w:val="24"/>
          <w:lang w:val="lt-LT"/>
        </w:rPr>
        <w:t xml:space="preserve"> </w:t>
      </w:r>
      <w:r w:rsidR="000C016A" w:rsidRPr="007E44E9">
        <w:rPr>
          <w:rFonts w:ascii="Times New Roman" w:hAnsi="Times New Roman" w:cs="Times New Roman"/>
          <w:szCs w:val="24"/>
          <w:lang w:val="lt-LT"/>
        </w:rPr>
        <w:t>(</w:t>
      </w:r>
      <w:r w:rsidR="00C8321E" w:rsidRPr="007E44E9">
        <w:rPr>
          <w:rFonts w:ascii="Times New Roman" w:hAnsi="Times New Roman" w:cs="Times New Roman"/>
          <w:szCs w:val="24"/>
          <w:lang w:val="lt-LT"/>
        </w:rPr>
        <w:t>p</w:t>
      </w:r>
      <w:r w:rsidR="000C016A" w:rsidRPr="007E44E9">
        <w:rPr>
          <w:rFonts w:ascii="Times New Roman" w:hAnsi="Times New Roman" w:cs="Times New Roman"/>
          <w:szCs w:val="24"/>
          <w:lang w:val="lt-LT"/>
        </w:rPr>
        <w:t xml:space="preserve">arašas)         </w:t>
      </w:r>
      <w:r w:rsidR="005E23C7" w:rsidRPr="007E44E9">
        <w:rPr>
          <w:rFonts w:ascii="Times New Roman" w:hAnsi="Times New Roman" w:cs="Times New Roman"/>
          <w:szCs w:val="24"/>
          <w:lang w:val="lt-LT"/>
        </w:rPr>
        <w:t xml:space="preserve">                                   </w:t>
      </w:r>
      <w:r w:rsidR="000C016A" w:rsidRPr="007E44E9">
        <w:rPr>
          <w:rFonts w:ascii="Times New Roman" w:hAnsi="Times New Roman" w:cs="Times New Roman"/>
          <w:szCs w:val="24"/>
          <w:lang w:val="lt-LT"/>
        </w:rPr>
        <w:t xml:space="preserve"> (</w:t>
      </w:r>
      <w:r w:rsidR="00C8321E" w:rsidRPr="007E44E9">
        <w:rPr>
          <w:rFonts w:ascii="Times New Roman" w:hAnsi="Times New Roman" w:cs="Times New Roman"/>
          <w:szCs w:val="24"/>
          <w:lang w:val="lt-LT"/>
        </w:rPr>
        <w:t>v</w:t>
      </w:r>
      <w:r w:rsidR="000C016A" w:rsidRPr="007E44E9">
        <w:rPr>
          <w:rFonts w:ascii="Times New Roman" w:hAnsi="Times New Roman" w:cs="Times New Roman"/>
          <w:szCs w:val="24"/>
          <w:lang w:val="lt-LT"/>
        </w:rPr>
        <w:t>ardas, pavardė)</w:t>
      </w:r>
    </w:p>
    <w:p w14:paraId="3EE9BA02" w14:textId="77777777" w:rsidR="001B60EE" w:rsidRPr="007E44E9" w:rsidRDefault="001B60EE" w:rsidP="001B60EE">
      <w:pPr>
        <w:tabs>
          <w:tab w:val="left" w:pos="900"/>
        </w:tabs>
        <w:jc w:val="both"/>
        <w:rPr>
          <w:rFonts w:ascii="Times New Roman" w:hAnsi="Times New Roman" w:cs="Times New Roman"/>
          <w:szCs w:val="24"/>
          <w:lang w:val="lt-LT"/>
        </w:rPr>
      </w:pPr>
    </w:p>
    <w:sectPr w:rsidR="001B60EE" w:rsidRPr="007E44E9" w:rsidSect="00033DBD">
      <w:footerReference w:type="default" r:id="rId7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5C45" w14:textId="77777777" w:rsidR="00006C1B" w:rsidRDefault="00006C1B" w:rsidP="00C05F46">
      <w:r>
        <w:separator/>
      </w:r>
    </w:p>
  </w:endnote>
  <w:endnote w:type="continuationSeparator" w:id="0">
    <w:p w14:paraId="76894647" w14:textId="77777777" w:rsidR="00006C1B" w:rsidRDefault="00006C1B" w:rsidP="00C0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BA08" w14:textId="77777777" w:rsidR="00C05F46" w:rsidRPr="00C05F46" w:rsidRDefault="00C05F46" w:rsidP="00C05F46">
    <w:pPr>
      <w:pStyle w:val="Porat"/>
      <w:jc w:val="right"/>
      <w:rPr>
        <w:rFonts w:ascii="Times New Roman" w:hAnsi="Times New Roman" w:cs="Times New Roman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7C0C" w14:textId="77777777" w:rsidR="00006C1B" w:rsidRDefault="00006C1B" w:rsidP="00C05F46">
      <w:r>
        <w:separator/>
      </w:r>
    </w:p>
  </w:footnote>
  <w:footnote w:type="continuationSeparator" w:id="0">
    <w:p w14:paraId="0F3114B5" w14:textId="77777777" w:rsidR="00006C1B" w:rsidRDefault="00006C1B" w:rsidP="00C0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EE"/>
    <w:rsid w:val="000003CE"/>
    <w:rsid w:val="00003993"/>
    <w:rsid w:val="00006C1B"/>
    <w:rsid w:val="00033DBD"/>
    <w:rsid w:val="00043348"/>
    <w:rsid w:val="00064797"/>
    <w:rsid w:val="000869BF"/>
    <w:rsid w:val="000A6869"/>
    <w:rsid w:val="000C016A"/>
    <w:rsid w:val="000C20EE"/>
    <w:rsid w:val="000C6A72"/>
    <w:rsid w:val="000D0C4F"/>
    <w:rsid w:val="000D3044"/>
    <w:rsid w:val="000E20AB"/>
    <w:rsid w:val="000E674A"/>
    <w:rsid w:val="000F5A00"/>
    <w:rsid w:val="00103269"/>
    <w:rsid w:val="00114806"/>
    <w:rsid w:val="00116515"/>
    <w:rsid w:val="001256DA"/>
    <w:rsid w:val="00143029"/>
    <w:rsid w:val="00151164"/>
    <w:rsid w:val="00157874"/>
    <w:rsid w:val="0017490C"/>
    <w:rsid w:val="00187133"/>
    <w:rsid w:val="00190A0E"/>
    <w:rsid w:val="001A5BA9"/>
    <w:rsid w:val="001B60EE"/>
    <w:rsid w:val="001C691A"/>
    <w:rsid w:val="001D02E1"/>
    <w:rsid w:val="00223FE7"/>
    <w:rsid w:val="002557B0"/>
    <w:rsid w:val="00257F47"/>
    <w:rsid w:val="00262C4D"/>
    <w:rsid w:val="00264ADF"/>
    <w:rsid w:val="00287D8B"/>
    <w:rsid w:val="002A4559"/>
    <w:rsid w:val="002E1906"/>
    <w:rsid w:val="003128AB"/>
    <w:rsid w:val="003778A0"/>
    <w:rsid w:val="00385D68"/>
    <w:rsid w:val="00391CE7"/>
    <w:rsid w:val="003C35FE"/>
    <w:rsid w:val="003D7713"/>
    <w:rsid w:val="00401398"/>
    <w:rsid w:val="00444872"/>
    <w:rsid w:val="00446A91"/>
    <w:rsid w:val="00451A6F"/>
    <w:rsid w:val="00455559"/>
    <w:rsid w:val="004714A5"/>
    <w:rsid w:val="0047358C"/>
    <w:rsid w:val="004C4909"/>
    <w:rsid w:val="004C7B8E"/>
    <w:rsid w:val="004D1AF9"/>
    <w:rsid w:val="004D607C"/>
    <w:rsid w:val="004F6D0B"/>
    <w:rsid w:val="005030CB"/>
    <w:rsid w:val="00565A24"/>
    <w:rsid w:val="00565ECE"/>
    <w:rsid w:val="00571AF8"/>
    <w:rsid w:val="00576DD3"/>
    <w:rsid w:val="005E1A72"/>
    <w:rsid w:val="005E23C7"/>
    <w:rsid w:val="005F1647"/>
    <w:rsid w:val="005F458C"/>
    <w:rsid w:val="00611A9D"/>
    <w:rsid w:val="00616EFD"/>
    <w:rsid w:val="006451CB"/>
    <w:rsid w:val="00650B6D"/>
    <w:rsid w:val="00660B09"/>
    <w:rsid w:val="006A753B"/>
    <w:rsid w:val="006B43EF"/>
    <w:rsid w:val="006C31ED"/>
    <w:rsid w:val="007151D9"/>
    <w:rsid w:val="00723222"/>
    <w:rsid w:val="007305EB"/>
    <w:rsid w:val="007565C9"/>
    <w:rsid w:val="00776E4F"/>
    <w:rsid w:val="00782DC4"/>
    <w:rsid w:val="007871D5"/>
    <w:rsid w:val="007A1F2F"/>
    <w:rsid w:val="007A595A"/>
    <w:rsid w:val="007A7559"/>
    <w:rsid w:val="007E44E9"/>
    <w:rsid w:val="007F0D6C"/>
    <w:rsid w:val="007F199C"/>
    <w:rsid w:val="007F41F2"/>
    <w:rsid w:val="007F5A56"/>
    <w:rsid w:val="00802A36"/>
    <w:rsid w:val="00803708"/>
    <w:rsid w:val="008073A4"/>
    <w:rsid w:val="00820BF9"/>
    <w:rsid w:val="008269A3"/>
    <w:rsid w:val="00873F30"/>
    <w:rsid w:val="00886BF2"/>
    <w:rsid w:val="008A1AED"/>
    <w:rsid w:val="008D0027"/>
    <w:rsid w:val="009073C4"/>
    <w:rsid w:val="009153FE"/>
    <w:rsid w:val="009417C2"/>
    <w:rsid w:val="009429E9"/>
    <w:rsid w:val="009647C1"/>
    <w:rsid w:val="009770A4"/>
    <w:rsid w:val="009A682D"/>
    <w:rsid w:val="00A014A7"/>
    <w:rsid w:val="00A10935"/>
    <w:rsid w:val="00A54254"/>
    <w:rsid w:val="00A663FD"/>
    <w:rsid w:val="00A740D8"/>
    <w:rsid w:val="00A84948"/>
    <w:rsid w:val="00A94893"/>
    <w:rsid w:val="00AA2D49"/>
    <w:rsid w:val="00AB746B"/>
    <w:rsid w:val="00AD7345"/>
    <w:rsid w:val="00AD767A"/>
    <w:rsid w:val="00B0032D"/>
    <w:rsid w:val="00B24586"/>
    <w:rsid w:val="00B55B15"/>
    <w:rsid w:val="00B72E5C"/>
    <w:rsid w:val="00BB3AD2"/>
    <w:rsid w:val="00BE64DE"/>
    <w:rsid w:val="00BF2848"/>
    <w:rsid w:val="00C0081C"/>
    <w:rsid w:val="00C04330"/>
    <w:rsid w:val="00C05F46"/>
    <w:rsid w:val="00C107AE"/>
    <w:rsid w:val="00C31E74"/>
    <w:rsid w:val="00C82F0D"/>
    <w:rsid w:val="00C8321E"/>
    <w:rsid w:val="00CF2C65"/>
    <w:rsid w:val="00D1412A"/>
    <w:rsid w:val="00D63A06"/>
    <w:rsid w:val="00D66132"/>
    <w:rsid w:val="00D81B9B"/>
    <w:rsid w:val="00D95FCE"/>
    <w:rsid w:val="00DB18A1"/>
    <w:rsid w:val="00DC03DC"/>
    <w:rsid w:val="00DD6B4F"/>
    <w:rsid w:val="00DE203B"/>
    <w:rsid w:val="00DF26F6"/>
    <w:rsid w:val="00E065B8"/>
    <w:rsid w:val="00E103C5"/>
    <w:rsid w:val="00E2243F"/>
    <w:rsid w:val="00E4776C"/>
    <w:rsid w:val="00EA600E"/>
    <w:rsid w:val="00EE3E3F"/>
    <w:rsid w:val="00EE5B4A"/>
    <w:rsid w:val="00F203D3"/>
    <w:rsid w:val="00F2327D"/>
    <w:rsid w:val="00F27B85"/>
    <w:rsid w:val="00F359D3"/>
    <w:rsid w:val="00F41277"/>
    <w:rsid w:val="00F45783"/>
    <w:rsid w:val="00F457DE"/>
    <w:rsid w:val="00F77460"/>
    <w:rsid w:val="00FB568C"/>
    <w:rsid w:val="00FC5C05"/>
    <w:rsid w:val="00FD772E"/>
    <w:rsid w:val="00FE73D1"/>
    <w:rsid w:val="00FF0B2B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9B9E1"/>
  <w15:chartTrackingRefBased/>
  <w15:docId w15:val="{4E21CB0C-7516-4EEC-ABE6-DE965B3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B60EE"/>
    <w:rPr>
      <w:rFonts w:ascii="Arial" w:hAnsi="Arial" w:cs="Arial"/>
      <w:sz w:val="24"/>
      <w:szCs w:val="16"/>
      <w:lang w:val="pl-PL"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B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C8321E"/>
    <w:rPr>
      <w:rFonts w:ascii="Tahoma" w:hAnsi="Tahoma" w:cs="Tahoma"/>
      <w:sz w:val="16"/>
    </w:rPr>
  </w:style>
  <w:style w:type="character" w:styleId="Komentaronuoroda">
    <w:name w:val="annotation reference"/>
    <w:semiHidden/>
    <w:rsid w:val="00043348"/>
    <w:rPr>
      <w:sz w:val="16"/>
      <w:szCs w:val="16"/>
    </w:rPr>
  </w:style>
  <w:style w:type="paragraph" w:styleId="Komentarotekstas">
    <w:name w:val="annotation text"/>
    <w:basedOn w:val="prastasis"/>
    <w:semiHidden/>
    <w:rsid w:val="0004334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43348"/>
    <w:rPr>
      <w:b/>
      <w:bCs/>
    </w:rPr>
  </w:style>
  <w:style w:type="paragraph" w:styleId="Antrats">
    <w:name w:val="header"/>
    <w:basedOn w:val="prastasis"/>
    <w:link w:val="AntratsDiagrama"/>
    <w:rsid w:val="00C05F4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C05F46"/>
    <w:rPr>
      <w:rFonts w:ascii="Arial" w:hAnsi="Arial" w:cs="Arial"/>
      <w:sz w:val="24"/>
      <w:szCs w:val="16"/>
      <w:lang w:val="pl-PL" w:eastAsia="pl-PL"/>
    </w:rPr>
  </w:style>
  <w:style w:type="paragraph" w:styleId="Porat">
    <w:name w:val="footer"/>
    <w:basedOn w:val="prastasis"/>
    <w:link w:val="PoratDiagrama"/>
    <w:rsid w:val="00C05F4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C05F46"/>
    <w:rPr>
      <w:rFonts w:ascii="Arial" w:hAnsi="Arial" w:cs="Arial"/>
      <w:sz w:val="24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13D0-C093-49CC-8892-4CC03966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1365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Įmonės pavadinimas (vardas, pavardė)</vt:lpstr>
    </vt:vector>
  </TitlesOfParts>
  <Company>NMA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Įmonės pavadinimas (vardas, pavardė)</dc:title>
  <dc:subject/>
  <dc:creator>Tatjana Lemešova</dc:creator>
  <cp:keywords/>
  <dc:description/>
  <cp:lastModifiedBy>Monika Šilinskienė</cp:lastModifiedBy>
  <cp:revision>4</cp:revision>
  <dcterms:created xsi:type="dcterms:W3CDTF">2018-10-08T07:04:00Z</dcterms:created>
  <dcterms:modified xsi:type="dcterms:W3CDTF">2024-01-11T11:35:00Z</dcterms:modified>
</cp:coreProperties>
</file>